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2164"/>
        <w:gridCol w:w="2422"/>
        <w:gridCol w:w="636"/>
        <w:gridCol w:w="5532"/>
        <w:tblGridChange w:id="0">
          <w:tblGrid>
            <w:gridCol w:w="2164"/>
            <w:gridCol w:w="2422"/>
            <w:gridCol w:w="636"/>
            <w:gridCol w:w="5532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profesionales en la Secretaria del Deporte y la Recreación del proyecto denominado Fortalecimiento de la planificación estratégica del servicio del deporte, recreación y la actividad física en Santiago de Cali BP - 26005398.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4162.010.26.1.5418-2025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GUTURREZ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CARLOS ALBERTO CHAVEZ JORDAN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12022365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$4.620.000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05/Diciembre/2025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31/Diciembre/2025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1.848.000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1077490738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1962683221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28/11/2025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Noviembre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Definir lineamientos estratégicos que promuevan el Desarrollo Institucional a través de la planeación, orientación e implementación del enfoque metodológico y técnico del programa y controlando su ejecución, y demás actividades del proyecto.</w:t>
            </w:r>
          </w:p>
          <w:p w:rsidR="00000000" w:rsidDel="00000000" w:rsidP="00000000" w:rsidRDefault="00000000" w:rsidRPr="00000000" w14:paraId="00000056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Ejecutar las actividades operativas, logísticas o asistenciales y de carácter misional del programa, así como en otras acciones requeridas por la Secretaría de Deporte y Recreación para el fortalecimiento y fomento del deporte.</w:t>
            </w:r>
          </w:p>
          <w:p w:rsidR="00000000" w:rsidDel="00000000" w:rsidP="00000000" w:rsidRDefault="00000000" w:rsidRPr="00000000" w14:paraId="0000005D">
            <w:pPr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Brindar orientación a las inquietudes y/o</w:t>
            </w:r>
          </w:p>
          <w:p w:rsidR="00000000" w:rsidDel="00000000" w:rsidP="00000000" w:rsidRDefault="00000000" w:rsidRPr="00000000" w14:paraId="0000005F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requerimientos que presente el Distrito de</w:t>
            </w:r>
          </w:p>
          <w:p w:rsidR="00000000" w:rsidDel="00000000" w:rsidP="00000000" w:rsidRDefault="00000000" w:rsidRPr="00000000" w14:paraId="00000060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Santiago de Cali, a través del supervisor del</w:t>
            </w:r>
          </w:p>
          <w:p w:rsidR="00000000" w:rsidDel="00000000" w:rsidP="00000000" w:rsidRDefault="00000000" w:rsidRPr="00000000" w14:paraId="00000061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contrato, de los diferentes entes de control</w:t>
            </w:r>
          </w:p>
          <w:p w:rsidR="00000000" w:rsidDel="00000000" w:rsidP="00000000" w:rsidRDefault="00000000" w:rsidRPr="00000000" w14:paraId="0000006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y de la comunidad, sobre el desarrollo y</w:t>
            </w:r>
          </w:p>
          <w:p w:rsidR="00000000" w:rsidDel="00000000" w:rsidP="00000000" w:rsidRDefault="00000000" w:rsidRPr="00000000" w14:paraId="00000063">
            <w:pPr>
              <w:widowControl w:val="1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seguimiento del programa.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Apoyar en la realización del seguimiento</w:t>
            </w:r>
          </w:p>
          <w:p w:rsidR="00000000" w:rsidDel="00000000" w:rsidP="00000000" w:rsidRDefault="00000000" w:rsidRPr="00000000" w14:paraId="00000066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básico del cumplimiento y participar de las</w:t>
            </w:r>
          </w:p>
          <w:p w:rsidR="00000000" w:rsidDel="00000000" w:rsidP="00000000" w:rsidRDefault="00000000" w:rsidRPr="00000000" w14:paraId="00000067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actividades en pro del desarrollo del sistema de gestión de calidad, el sistema de gestión ambiental y el sistema de gestión de seguridad y salud en el trabajo.</w:t>
            </w:r>
          </w:p>
          <w:p w:rsidR="00000000" w:rsidDel="00000000" w:rsidP="00000000" w:rsidRDefault="00000000" w:rsidRPr="00000000" w14:paraId="00000068">
            <w:pPr>
              <w:jc w:val="both"/>
              <w:rPr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Las demás desarrolladas en el objeto</w:t>
            </w:r>
          </w:p>
          <w:p w:rsidR="00000000" w:rsidDel="00000000" w:rsidP="00000000" w:rsidRDefault="00000000" w:rsidRPr="00000000" w14:paraId="0000006A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contractual..</w:t>
            </w:r>
          </w:p>
          <w:p w:rsidR="00000000" w:rsidDel="00000000" w:rsidP="00000000" w:rsidRDefault="00000000" w:rsidRPr="00000000" w14:paraId="0000006B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el periodo evaluado, se establecieron y aplicaron lineamientos</w:t>
            </w:r>
          </w:p>
          <w:p w:rsidR="00000000" w:rsidDel="00000000" w:rsidP="00000000" w:rsidRDefault="00000000" w:rsidRPr="00000000" w14:paraId="0000006F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estratégicos orientados al fortalecimiento del Desarrollo Institucional, mediante procesos de</w:t>
            </w:r>
          </w:p>
          <w:p w:rsidR="00000000" w:rsidDel="00000000" w:rsidP="00000000" w:rsidRDefault="00000000" w:rsidRPr="00000000" w14:paraId="00000070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planeación, orientación y acompañamiento técnico en la implementación del enfoque</w:t>
            </w:r>
          </w:p>
          <w:p w:rsidR="00000000" w:rsidDel="00000000" w:rsidP="00000000" w:rsidRDefault="00000000" w:rsidRPr="00000000" w14:paraId="00000071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metodológico y operativo del programa,Así mismo, se realizó el seguimiento y control a la</w:t>
            </w:r>
          </w:p>
          <w:p w:rsidR="00000000" w:rsidDel="00000000" w:rsidP="00000000" w:rsidRDefault="00000000" w:rsidRPr="00000000" w14:paraId="00000072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ejecución de las actividades del proyecto, verificando el cumplimiento de los objetivos</w:t>
            </w:r>
          </w:p>
          <w:p w:rsidR="00000000" w:rsidDel="00000000" w:rsidP="00000000" w:rsidRDefault="00000000" w:rsidRPr="00000000" w14:paraId="00000073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propuestos, la correcta aplicación de los lineamientos técnicos definidos y la articulación de</w:t>
            </w:r>
          </w:p>
          <w:p w:rsidR="00000000" w:rsidDel="00000000" w:rsidP="00000000" w:rsidRDefault="00000000" w:rsidRPr="00000000" w14:paraId="00000074">
            <w:pPr>
              <w:widowControl w:val="1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las acciones desarrolladas con las metas institucionales.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el periodo evaluado, el contratista ejecutó las actividades operativas,</w:t>
            </w:r>
          </w:p>
          <w:p w:rsidR="00000000" w:rsidDel="00000000" w:rsidP="00000000" w:rsidRDefault="00000000" w:rsidRPr="00000000" w14:paraId="00000076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logísticas y asistenciales de carácter misional del programa, atendiendo los lineamientos establecidos. Así mismo, participó en las acciones requeridas por la Secretaría de Deporte y</w:t>
            </w:r>
          </w:p>
          <w:p w:rsidR="00000000" w:rsidDel="00000000" w:rsidP="00000000" w:rsidRDefault="00000000" w:rsidRPr="00000000" w14:paraId="00000077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Recreación, contribuyendo al fortalecimiento y fomento del deporte, y garantizando el</w:t>
            </w:r>
          </w:p>
          <w:p w:rsidR="00000000" w:rsidDel="00000000" w:rsidP="00000000" w:rsidRDefault="00000000" w:rsidRPr="00000000" w14:paraId="00000078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cumplimiento de los objetivos definidos.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el periodo evaluado, el contratista brindó orientación y atención</w:t>
            </w:r>
          </w:p>
          <w:p w:rsidR="00000000" w:rsidDel="00000000" w:rsidP="00000000" w:rsidRDefault="00000000" w:rsidRPr="00000000" w14:paraId="0000007B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oportuna a las inquietudes y requerimientos presentados por el Distrito de Santiago de Cali,</w:t>
            </w:r>
          </w:p>
          <w:p w:rsidR="00000000" w:rsidDel="00000000" w:rsidP="00000000" w:rsidRDefault="00000000" w:rsidRPr="00000000" w14:paraId="0000007C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 través del supervisor del contrato, así como por los entes de control y la comunidad, en</w:t>
            </w:r>
          </w:p>
          <w:p w:rsidR="00000000" w:rsidDel="00000000" w:rsidP="00000000" w:rsidRDefault="00000000" w:rsidRPr="00000000" w14:paraId="0000007D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relación con el desarrollo y seguimiento del programa, conforme a los lineamientos</w:t>
            </w:r>
          </w:p>
          <w:p w:rsidR="00000000" w:rsidDel="00000000" w:rsidP="00000000" w:rsidRDefault="00000000" w:rsidRPr="00000000" w14:paraId="0000007E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establecidos.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el periodo evaluado, el contratista apoyó el seguimiento básico al</w:t>
            </w:r>
          </w:p>
          <w:p w:rsidR="00000000" w:rsidDel="00000000" w:rsidP="00000000" w:rsidRDefault="00000000" w:rsidRPr="00000000" w14:paraId="00000081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cumplimiento de las actividades y participó en acciones orientadas al fortalecimiento del</w:t>
            </w:r>
          </w:p>
          <w:p w:rsidR="00000000" w:rsidDel="00000000" w:rsidP="00000000" w:rsidRDefault="00000000" w:rsidRPr="00000000" w14:paraId="00000082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Sistema de Gestión de Calidad, del Sistema de Gestión Ambiental y del Sistema de Gestión</w:t>
            </w:r>
          </w:p>
          <w:p w:rsidR="00000000" w:rsidDel="00000000" w:rsidP="00000000" w:rsidRDefault="00000000" w:rsidRPr="00000000" w14:paraId="00000083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 Seguridad y Salud en el Trabajo, conforme a los lineamientos institucionales.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highlight w:val="white"/>
                <w:rtl w:val="0"/>
              </w:rPr>
              <w:t xml:space="preserve">5. Durante el periodo evaluado, asistí a la capacitación virtual convocada por el Coordinador de Cuentas, en la cual se impartieron directrices técnicas y administrativas relacionadas con la elaboración, presentación y radicación de la cuenta de cobro.La jornada permitió fortalecer el conocimiento del contratista frente a los lineamientos, requisitos y procedimientos establecidos, contribuyendo a la correcta gestión documental y al cumplimiento de las disposiciones contractuales vigentes.</w:t>
            </w:r>
          </w:p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bookmarkStart w:colFirst="0" w:colLast="0" w:name="_heading=h.9k79zpuexb56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1">
            <w:pP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92">
            <w:pP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Times New Roman" w:cs="Times New Roman" w:eastAsia="Times New Roman" w:hAnsi="Times New Roman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sz w:val="22"/>
                  <w:szCs w:val="22"/>
                  <w:u w:val="single"/>
                  <w:rtl w:val="0"/>
                </w:rPr>
                <w:t xml:space="preserve">https://drive.google.com/drive/folders/1d2Ru4_UCWsu6NGcIptQPjoidToNB9Uvc?usp=sharing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276225</wp:posOffset>
                  </wp:positionH>
                  <wp:positionV relativeFrom="paragraph">
                    <wp:posOffset>102235</wp:posOffset>
                  </wp:positionV>
                  <wp:extent cx="1590675" cy="822960"/>
                  <wp:effectExtent b="0" l="0" r="0" t="0"/>
                  <wp:wrapNone/>
                  <wp:docPr id="5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50339" l="4675" r="57223" t="371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0675" cy="82296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626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09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d2Ru4_UCWsu6NGcIptQPjoidToNB9Uvc?usp=sharing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7YeJAuvbEZCGBKXVEiA3zVRUNgA==">CgMxLjAyDmguOWs3OXpwdWV4YjU2OAByITE4QnJwUHhHNmREWGJMbTNkOS1rSWN4VWcxTHE2cVFRQQ==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2025-09-08T19:47:00Z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